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288"/>
        <w:gridCol w:w="3373"/>
      </w:tblGrid>
      <w:tr w:rsidR="00880783" w:rsidRPr="00AA4794" w14:paraId="03CFE2A3" w14:textId="77777777" w:rsidTr="00896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721"/>
        </w:trPr>
        <w:tc>
          <w:tcPr>
            <w:tcW w:w="7287" w:type="dxa"/>
            <w:tcMar>
              <w:right w:w="288" w:type="dxa"/>
            </w:tcMar>
          </w:tcPr>
          <w:p w14:paraId="03CFE282" w14:textId="77777777" w:rsidR="005C61E4" w:rsidRPr="00AA4794" w:rsidRDefault="0053154F" w:rsidP="005C61E4">
            <w:pPr>
              <w:spacing w:after="160" w:line="312" w:lineRule="auto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03CFE2A5" wp14:editId="03CFE2A6">
                  <wp:simplePos x="0" y="0"/>
                  <wp:positionH relativeFrom="column">
                    <wp:posOffset>2061210</wp:posOffset>
                  </wp:positionH>
                  <wp:positionV relativeFrom="paragraph">
                    <wp:posOffset>2068830</wp:posOffset>
                  </wp:positionV>
                  <wp:extent cx="2006600" cy="2078355"/>
                  <wp:effectExtent l="0" t="0" r="0" b="0"/>
                  <wp:wrapTopAndBottom/>
                  <wp:docPr id="16" name="Picture 16" descr="Image may contain: 1 person, outdoor and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may contain: 1 person, outdoor and tex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13" b="12121"/>
                          <a:stretch/>
                        </pic:blipFill>
                        <pic:spPr bwMode="auto">
                          <a:xfrm>
                            <a:off x="0" y="0"/>
                            <a:ext cx="2006600" cy="207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935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3CFE2A7" wp14:editId="03CFE2A8">
                  <wp:simplePos x="0" y="0"/>
                  <wp:positionH relativeFrom="column">
                    <wp:posOffset>30996</wp:posOffset>
                  </wp:positionH>
                  <wp:positionV relativeFrom="paragraph">
                    <wp:posOffset>0</wp:posOffset>
                  </wp:positionV>
                  <wp:extent cx="2007870" cy="2011045"/>
                  <wp:effectExtent l="0" t="0" r="0" b="8255"/>
                  <wp:wrapTopAndBottom/>
                  <wp:docPr id="15" name="Picture 15" descr="Image may contain: 1 person, smiling, standing, tree, plant, outdoor and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may contain: 1 person, smiling, standing, tree, plant, outdoor and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201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935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03CFE2A9" wp14:editId="03CFE2AA">
                  <wp:simplePos x="0" y="0"/>
                  <wp:positionH relativeFrom="column">
                    <wp:posOffset>2060328</wp:posOffset>
                  </wp:positionH>
                  <wp:positionV relativeFrom="paragraph">
                    <wp:posOffset>0</wp:posOffset>
                  </wp:positionV>
                  <wp:extent cx="2030095" cy="2024380"/>
                  <wp:effectExtent l="0" t="0" r="8255" b="0"/>
                  <wp:wrapTopAndBottom/>
                  <wp:docPr id="14" name="Picture 14" descr="Image may contain: 1 person, standing, plant, tree, child, outdoor and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may contain: 1 person, standing, plant, tree, child, outdoor and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935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3CFE2AB" wp14:editId="03CFE2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2076450</wp:posOffset>
                  </wp:positionV>
                  <wp:extent cx="2030095" cy="2058035"/>
                  <wp:effectExtent l="0" t="0" r="8255" b="0"/>
                  <wp:wrapTopAndBottom/>
                  <wp:docPr id="12" name="Picture 12" descr="Image may contain: 1 person, smiling, plant, tree, christmas tree, outdoor and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may contain: 1 person, smiling, plant, tree, christmas tree, outdoor and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205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CFE283" w14:textId="6FED0FC1" w:rsidR="005C61E4" w:rsidRPr="007E27EF" w:rsidRDefault="00810DB8" w:rsidP="005C61E4">
            <w:pPr>
              <w:pStyle w:val="Date"/>
              <w:rPr>
                <w:sz w:val="72"/>
                <w:szCs w:val="72"/>
              </w:rPr>
            </w:pPr>
            <w:r w:rsidRPr="007E27EF">
              <w:rPr>
                <w:sz w:val="72"/>
                <w:szCs w:val="72"/>
              </w:rPr>
              <w:t>6</w:t>
            </w:r>
            <w:r w:rsidR="00F50BEB" w:rsidRPr="007E27EF">
              <w:rPr>
                <w:sz w:val="72"/>
                <w:szCs w:val="72"/>
                <w:vertAlign w:val="superscript"/>
              </w:rPr>
              <w:t>th</w:t>
            </w:r>
            <w:r w:rsidR="00F50BEB" w:rsidRPr="007E27EF">
              <w:rPr>
                <w:sz w:val="72"/>
                <w:szCs w:val="72"/>
              </w:rPr>
              <w:t xml:space="preserve"> december </w:t>
            </w:r>
          </w:p>
          <w:p w14:paraId="25B84272" w14:textId="77777777" w:rsidR="007E27EF" w:rsidRDefault="00F50BEB" w:rsidP="00F50BEB">
            <w:pPr>
              <w:pStyle w:val="Title"/>
              <w:rPr>
                <w:bCs w:val="0"/>
                <w:sz w:val="72"/>
                <w:szCs w:val="72"/>
              </w:rPr>
            </w:pPr>
            <w:r w:rsidRPr="007E27EF">
              <w:rPr>
                <w:sz w:val="72"/>
                <w:szCs w:val="72"/>
              </w:rPr>
              <w:t>kilcreggan urban farm</w:t>
            </w:r>
            <w:r w:rsidR="007E27EF" w:rsidRPr="007E27EF">
              <w:rPr>
                <w:sz w:val="72"/>
                <w:szCs w:val="72"/>
              </w:rPr>
              <w:t xml:space="preserve"> </w:t>
            </w:r>
          </w:p>
          <w:p w14:paraId="03CFE284" w14:textId="45D20936" w:rsidR="00F50BEB" w:rsidRPr="007E27EF" w:rsidRDefault="007E27EF" w:rsidP="00F50BEB">
            <w:pPr>
              <w:pStyle w:val="Title"/>
              <w:rPr>
                <w:sz w:val="72"/>
                <w:szCs w:val="72"/>
              </w:rPr>
            </w:pPr>
            <w:r w:rsidRPr="007E27EF">
              <w:rPr>
                <w:sz w:val="72"/>
                <w:szCs w:val="72"/>
              </w:rPr>
              <w:t>5-8pm</w:t>
            </w:r>
          </w:p>
          <w:p w14:paraId="03CFE285" w14:textId="3B561033" w:rsidR="005C61E4" w:rsidRPr="00AA4794" w:rsidRDefault="00424935" w:rsidP="005C61E4">
            <w:pPr>
              <w:pStyle w:val="Heading1"/>
              <w:outlineLvl w:val="0"/>
            </w:pPr>
            <w:r>
              <w:t>Christmas Open Day 201</w:t>
            </w:r>
            <w:r w:rsidR="006D01C6">
              <w:t>9</w:t>
            </w:r>
          </w:p>
          <w:p w14:paraId="03CFE286" w14:textId="75BD9107" w:rsidR="005C61E4" w:rsidRPr="00AA4794" w:rsidRDefault="00424935" w:rsidP="005C61E4">
            <w:pPr>
              <w:spacing w:after="160" w:line="312" w:lineRule="auto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0528" behindDoc="1" locked="0" layoutInCell="1" allowOverlap="1" wp14:anchorId="03CFE2AD" wp14:editId="03CFE2AE">
                  <wp:simplePos x="0" y="0"/>
                  <wp:positionH relativeFrom="margin">
                    <wp:posOffset>2680464</wp:posOffset>
                  </wp:positionH>
                  <wp:positionV relativeFrom="paragraph">
                    <wp:posOffset>1503045</wp:posOffset>
                  </wp:positionV>
                  <wp:extent cx="990600" cy="990600"/>
                  <wp:effectExtent l="0" t="0" r="0" b="0"/>
                  <wp:wrapNone/>
                  <wp:docPr id="5" name="Picture 5" descr="No automatic alt text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automatic alt text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 wp14:anchorId="03CFE2AF" wp14:editId="03CFE2B0">
                  <wp:simplePos x="0" y="0"/>
                  <wp:positionH relativeFrom="margin">
                    <wp:posOffset>1588135</wp:posOffset>
                  </wp:positionH>
                  <wp:positionV relativeFrom="paragraph">
                    <wp:posOffset>1470789</wp:posOffset>
                  </wp:positionV>
                  <wp:extent cx="976393" cy="983192"/>
                  <wp:effectExtent l="0" t="0" r="0" b="7620"/>
                  <wp:wrapNone/>
                  <wp:docPr id="6" name="Picture 6" descr="No automatic alt text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 automatic alt text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393" cy="98319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03CFE2B1" wp14:editId="03CFE2B2">
                  <wp:simplePos x="0" y="0"/>
                  <wp:positionH relativeFrom="margin">
                    <wp:posOffset>813112</wp:posOffset>
                  </wp:positionH>
                  <wp:positionV relativeFrom="paragraph">
                    <wp:posOffset>1614913</wp:posOffset>
                  </wp:positionV>
                  <wp:extent cx="743919" cy="625135"/>
                  <wp:effectExtent l="0" t="0" r="0" b="3810"/>
                  <wp:wrapNone/>
                  <wp:docPr id="3" name="Picture 3" descr="No automatic alt text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automatic alt text availa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99" t="19316" r="25540" b="22491"/>
                          <a:stretch/>
                        </pic:blipFill>
                        <pic:spPr bwMode="auto">
                          <a:xfrm>
                            <a:off x="0" y="0"/>
                            <a:ext cx="743919" cy="62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3CFE2B3" wp14:editId="03CFE2B4">
                  <wp:simplePos x="0" y="0"/>
                  <wp:positionH relativeFrom="margin">
                    <wp:posOffset>538</wp:posOffset>
                  </wp:positionH>
                  <wp:positionV relativeFrom="paragraph">
                    <wp:posOffset>1622942</wp:posOffset>
                  </wp:positionV>
                  <wp:extent cx="697230" cy="612140"/>
                  <wp:effectExtent l="0" t="0" r="7620" b="0"/>
                  <wp:wrapTopAndBottom/>
                  <wp:docPr id="4" name="Picture 4" descr="No automatic alt text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automatic alt text availa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9" t="24308" r="9268" b="28908"/>
                          <a:stretch/>
                        </pic:blipFill>
                        <pic:spPr bwMode="auto">
                          <a:xfrm>
                            <a:off x="0" y="0"/>
                            <a:ext cx="69723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Come along to </w:t>
            </w:r>
            <w:proofErr w:type="spellStart"/>
            <w:r>
              <w:t>Kilcreggan</w:t>
            </w:r>
            <w:proofErr w:type="spellEnd"/>
            <w:r>
              <w:t xml:space="preserve"> Urban Farm on </w:t>
            </w:r>
            <w:r w:rsidR="00C31D1A">
              <w:t>Friday 6</w:t>
            </w:r>
            <w:r w:rsidRPr="00424935">
              <w:rPr>
                <w:vertAlign w:val="superscript"/>
              </w:rPr>
              <w:t>th</w:t>
            </w:r>
            <w:r>
              <w:t xml:space="preserve"> December for a free family open </w:t>
            </w:r>
            <w:r w:rsidR="00C31D1A">
              <w:t>evening</w:t>
            </w:r>
            <w:r>
              <w:t>. On site, we have will have Christmas craft stalls, Carrick 3</w:t>
            </w:r>
            <w:r w:rsidRPr="00424935">
              <w:rPr>
                <w:vertAlign w:val="superscript"/>
              </w:rPr>
              <w:t>rd</w:t>
            </w:r>
            <w:r>
              <w:t xml:space="preserve"> Silver Band Performance, Smudges Face Painting, Free Kids Christmas Craft, a fabulous </w:t>
            </w:r>
            <w:r w:rsidR="00C31D1A">
              <w:t>range of live music</w:t>
            </w:r>
            <w:r w:rsidR="00845BD4">
              <w:t>, a BBQ</w:t>
            </w:r>
            <w:r>
              <w:t xml:space="preserve"> and </w:t>
            </w:r>
            <w:r w:rsidR="006D01C6">
              <w:t>an opportunity to start the Festive season</w:t>
            </w:r>
            <w:r>
              <w:t xml:space="preserve">. Come along, support local and enjoy your visit. </w:t>
            </w:r>
          </w:p>
          <w:p w14:paraId="03CFE287" w14:textId="77777777" w:rsidR="00FA7C97" w:rsidRDefault="00FA7C97" w:rsidP="00AA4794">
            <w:pPr>
              <w:spacing w:after="160" w:line="312" w:lineRule="auto"/>
              <w:rPr>
                <w:bCs w:val="0"/>
              </w:rPr>
            </w:pPr>
          </w:p>
          <w:p w14:paraId="03CFE288" w14:textId="77777777" w:rsidR="00FA7C97" w:rsidRDefault="00FA7C97" w:rsidP="00FA7C97">
            <w:pPr>
              <w:rPr>
                <w:bCs w:val="0"/>
              </w:rPr>
            </w:pPr>
          </w:p>
          <w:p w14:paraId="03CFE289" w14:textId="77777777" w:rsidR="00FA7C97" w:rsidRDefault="00FA7C97" w:rsidP="00FA7C97">
            <w:pPr>
              <w:rPr>
                <w:bCs w:val="0"/>
              </w:rPr>
            </w:pPr>
          </w:p>
          <w:p w14:paraId="03CFE28A" w14:textId="77777777" w:rsidR="00880783" w:rsidRDefault="00FA7C97" w:rsidP="00FA7C97">
            <w:pPr>
              <w:tabs>
                <w:tab w:val="left" w:pos="5883"/>
              </w:tabs>
            </w:pPr>
            <w:r>
              <w:tab/>
            </w:r>
          </w:p>
          <w:p w14:paraId="03CFE28B" w14:textId="77777777" w:rsidR="00FA7C97" w:rsidRDefault="00FA7C97" w:rsidP="00FA7C97">
            <w:pPr>
              <w:tabs>
                <w:tab w:val="left" w:pos="5883"/>
              </w:tabs>
            </w:pPr>
          </w:p>
          <w:p w14:paraId="03CFE28C" w14:textId="77777777" w:rsidR="00FA7C97" w:rsidRDefault="00FA7C97" w:rsidP="00FA7C97">
            <w:pPr>
              <w:tabs>
                <w:tab w:val="left" w:pos="5883"/>
              </w:tabs>
            </w:pPr>
          </w:p>
          <w:p w14:paraId="03CFE28D" w14:textId="77777777" w:rsidR="00FA7C97" w:rsidRDefault="00FA7C97" w:rsidP="00FA7C97">
            <w:pPr>
              <w:tabs>
                <w:tab w:val="left" w:pos="5883"/>
              </w:tabs>
            </w:pPr>
          </w:p>
          <w:p w14:paraId="03CFE28E" w14:textId="77777777" w:rsidR="00FA7C97" w:rsidRDefault="00FA7C97" w:rsidP="00FA7C97">
            <w:pPr>
              <w:tabs>
                <w:tab w:val="left" w:pos="5883"/>
              </w:tabs>
            </w:pPr>
          </w:p>
          <w:p w14:paraId="03CFE28F" w14:textId="77777777" w:rsidR="00FA7C97" w:rsidRDefault="00FA7C97" w:rsidP="00FA7C97">
            <w:pPr>
              <w:tabs>
                <w:tab w:val="left" w:pos="5883"/>
              </w:tabs>
            </w:pPr>
          </w:p>
          <w:p w14:paraId="03CFE290" w14:textId="77777777" w:rsidR="00FA7C97" w:rsidRDefault="00FA7C97" w:rsidP="00FA7C97">
            <w:pPr>
              <w:tabs>
                <w:tab w:val="left" w:pos="5883"/>
              </w:tabs>
            </w:pPr>
          </w:p>
          <w:p w14:paraId="03CFE291" w14:textId="77777777" w:rsidR="00FA7C97" w:rsidRDefault="00FA7C97" w:rsidP="00FA7C97">
            <w:pPr>
              <w:tabs>
                <w:tab w:val="left" w:pos="5883"/>
              </w:tabs>
            </w:pPr>
          </w:p>
          <w:p w14:paraId="03CFE292" w14:textId="77777777" w:rsidR="00FA7C97" w:rsidRDefault="00FA7C97" w:rsidP="00FA7C97">
            <w:pPr>
              <w:tabs>
                <w:tab w:val="left" w:pos="5883"/>
              </w:tabs>
            </w:pPr>
          </w:p>
          <w:p w14:paraId="03CFE293" w14:textId="77777777" w:rsidR="00FA7C97" w:rsidRPr="00FA7C97" w:rsidRDefault="00FA7C97" w:rsidP="00FA7C97">
            <w:pPr>
              <w:tabs>
                <w:tab w:val="left" w:pos="5883"/>
              </w:tabs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3CFE2B5" wp14:editId="03CFE2B6">
                  <wp:extent cx="7145655" cy="5682615"/>
                  <wp:effectExtent l="0" t="0" r="0" b="0"/>
                  <wp:docPr id="13" name="Picture 13" descr="Image may contain: 1 person, standing, plant, tree, child, outdoor and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may contain: 1 person, standing, plant, tree, child, outdoor and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655" cy="568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14:paraId="03CFE298" w14:textId="4EF6DC80" w:rsidR="005C61E4" w:rsidRPr="00E55BF7" w:rsidRDefault="00F50BEB" w:rsidP="006D01C6">
            <w:pPr>
              <w:pStyle w:val="Heading2"/>
              <w:outlineLvl w:val="1"/>
              <w:rPr>
                <w:sz w:val="22"/>
              </w:rPr>
            </w:pPr>
            <w:r w:rsidRPr="00E55BF7">
              <w:rPr>
                <w:sz w:val="22"/>
              </w:rPr>
              <w:t>Christmas</w:t>
            </w:r>
            <w:r w:rsidR="00C31D1A">
              <w:rPr>
                <w:sz w:val="22"/>
              </w:rPr>
              <w:t xml:space="preserve"> trees and festive</w:t>
            </w:r>
            <w:r w:rsidRPr="00E55BF7">
              <w:rPr>
                <w:sz w:val="22"/>
              </w:rPr>
              <w:t xml:space="preserve"> </w:t>
            </w:r>
            <w:r w:rsidR="00FC04C3">
              <w:rPr>
                <w:sz w:val="22"/>
              </w:rPr>
              <w:t>gifts</w:t>
            </w:r>
            <w:r w:rsidR="00C31D1A">
              <w:rPr>
                <w:sz w:val="22"/>
              </w:rPr>
              <w:t xml:space="preserve"> for sale</w:t>
            </w:r>
            <w:r w:rsidR="006D01C6">
              <w:rPr>
                <w:sz w:val="22"/>
              </w:rPr>
              <w:t>.</w:t>
            </w:r>
          </w:p>
          <w:p w14:paraId="1C259407" w14:textId="21108AB1" w:rsidR="006D01C6" w:rsidRPr="00E55BF7" w:rsidRDefault="006D01C6" w:rsidP="006D01C6">
            <w:pPr>
              <w:pStyle w:val="Heading2"/>
              <w:outlineLvl w:val="1"/>
              <w:rPr>
                <w:sz w:val="22"/>
              </w:rPr>
            </w:pPr>
            <w:r>
              <w:rPr>
                <w:sz w:val="22"/>
              </w:rPr>
              <w:t>FREE</w:t>
            </w:r>
            <w:r w:rsidR="003C1497">
              <w:rPr>
                <w:sz w:val="22"/>
              </w:rPr>
              <w:t>!</w:t>
            </w:r>
          </w:p>
          <w:p w14:paraId="7CBA2962" w14:textId="77777777" w:rsidR="00810DB8" w:rsidRDefault="00F50BEB" w:rsidP="005C61E4">
            <w:pPr>
              <w:pStyle w:val="Heading2"/>
              <w:outlineLvl w:val="1"/>
              <w:rPr>
                <w:bCs w:val="0"/>
                <w:sz w:val="22"/>
              </w:rPr>
            </w:pPr>
            <w:r w:rsidRPr="00E55BF7">
              <w:rPr>
                <w:sz w:val="22"/>
              </w:rPr>
              <w:t>Smudges Face Painting for kids</w:t>
            </w:r>
            <w:r w:rsidR="00E55BF7" w:rsidRPr="00E55BF7">
              <w:rPr>
                <w:sz w:val="22"/>
              </w:rPr>
              <w:t xml:space="preserve"> </w:t>
            </w:r>
          </w:p>
          <w:p w14:paraId="03CFE299" w14:textId="41061AD0" w:rsidR="005C61E4" w:rsidRPr="00E55BF7" w:rsidRDefault="005C61E4" w:rsidP="006D01C6">
            <w:pPr>
              <w:pStyle w:val="Heading2"/>
              <w:jc w:val="left"/>
              <w:outlineLvl w:val="1"/>
              <w:rPr>
                <w:sz w:val="22"/>
              </w:rPr>
            </w:pPr>
          </w:p>
          <w:p w14:paraId="03CFE29A" w14:textId="77777777" w:rsidR="005C61E4" w:rsidRPr="00E55BF7" w:rsidRDefault="00105A5C" w:rsidP="005C61E4">
            <w:pPr>
              <w:pStyle w:val="Heading2"/>
              <w:outlineLvl w:val="1"/>
              <w:rPr>
                <w:sz w:val="22"/>
              </w:rPr>
            </w:pPr>
            <w:sdt>
              <w:sdtPr>
                <w:rPr>
                  <w:sz w:val="22"/>
                </w:rPr>
                <w:alias w:val="Dividing line graphic:"/>
                <w:tag w:val="Dividing line graphic:"/>
                <w:id w:val="-59171642"/>
                <w:placeholder>
                  <w:docPart w:val="AD810446C94843D9A18D9B2C9BAFF5B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E55BF7">
                  <w:rPr>
                    <w:sz w:val="22"/>
                  </w:rPr>
                  <w:t>────</w:t>
                </w:r>
              </w:sdtContent>
            </w:sdt>
          </w:p>
          <w:p w14:paraId="03CFE29B" w14:textId="60353D44" w:rsidR="005C61E4" w:rsidRPr="00E55BF7" w:rsidRDefault="006D01C6" w:rsidP="005C61E4">
            <w:pPr>
              <w:pStyle w:val="Heading2"/>
              <w:outlineLvl w:val="1"/>
              <w:rPr>
                <w:sz w:val="22"/>
              </w:rPr>
            </w:pPr>
            <w:r>
              <w:rPr>
                <w:sz w:val="22"/>
              </w:rPr>
              <w:t>FREE</w:t>
            </w:r>
            <w:r w:rsidR="00F50BEB" w:rsidRPr="00E55BF7">
              <w:rPr>
                <w:sz w:val="22"/>
              </w:rPr>
              <w:t xml:space="preserve"> Christmas crafts</w:t>
            </w:r>
            <w:r>
              <w:rPr>
                <w:sz w:val="22"/>
              </w:rPr>
              <w:t xml:space="preserve"> for kids</w:t>
            </w:r>
          </w:p>
          <w:p w14:paraId="03CFE29C" w14:textId="77777777" w:rsidR="005C61E4" w:rsidRPr="00E55BF7" w:rsidRDefault="00105A5C" w:rsidP="005C61E4">
            <w:pPr>
              <w:pStyle w:val="Heading2"/>
              <w:outlineLvl w:val="1"/>
              <w:rPr>
                <w:sz w:val="22"/>
              </w:rPr>
            </w:pPr>
            <w:sdt>
              <w:sdtPr>
                <w:rPr>
                  <w:sz w:val="22"/>
                </w:rPr>
                <w:alias w:val="Dividing line graphic:"/>
                <w:tag w:val="Dividing line graphic:"/>
                <w:id w:val="1319850249"/>
                <w:placeholder>
                  <w:docPart w:val="55B09BDB9B164569BFD46871D2C3936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E55BF7">
                  <w:rPr>
                    <w:sz w:val="22"/>
                  </w:rPr>
                  <w:t>────</w:t>
                </w:r>
              </w:sdtContent>
            </w:sdt>
          </w:p>
          <w:p w14:paraId="03CFE29D" w14:textId="2A0A668B" w:rsidR="00AA4794" w:rsidRPr="006D01C6" w:rsidRDefault="00F50BEB" w:rsidP="005C61E4">
            <w:pPr>
              <w:pStyle w:val="Heading2"/>
              <w:outlineLvl w:val="1"/>
              <w:rPr>
                <w:b/>
                <w:bCs w:val="0"/>
                <w:sz w:val="40"/>
                <w:szCs w:val="48"/>
                <w:u w:val="single"/>
              </w:rPr>
            </w:pPr>
            <w:r w:rsidRPr="006D01C6">
              <w:rPr>
                <w:b/>
                <w:bCs w:val="0"/>
                <w:sz w:val="40"/>
                <w:szCs w:val="48"/>
                <w:u w:val="single"/>
              </w:rPr>
              <w:t>Live music</w:t>
            </w:r>
            <w:r w:rsidR="00E55BF7" w:rsidRPr="006D01C6">
              <w:rPr>
                <w:b/>
                <w:bCs w:val="0"/>
                <w:sz w:val="40"/>
                <w:szCs w:val="48"/>
                <w:u w:val="single"/>
              </w:rPr>
              <w:t xml:space="preserve"> </w:t>
            </w:r>
          </w:p>
          <w:p w14:paraId="6C0CA45B" w14:textId="39438119" w:rsidR="00810DB8" w:rsidRDefault="00912E7A" w:rsidP="005C61E4">
            <w:pPr>
              <w:pStyle w:val="Heading2"/>
              <w:outlineLvl w:val="1"/>
              <w:rPr>
                <w:bCs w:val="0"/>
                <w:sz w:val="22"/>
              </w:rPr>
            </w:pPr>
            <w:r>
              <w:rPr>
                <w:sz w:val="22"/>
              </w:rPr>
              <w:t>Tim Johnston 5-6pm</w:t>
            </w:r>
          </w:p>
          <w:p w14:paraId="4FDFDFB7" w14:textId="48E6A6CE" w:rsidR="00FC04C3" w:rsidRDefault="00FC04C3" w:rsidP="00FC04C3">
            <w:pPr>
              <w:pStyle w:val="Heading2"/>
              <w:outlineLvl w:val="1"/>
              <w:rPr>
                <w:bCs w:val="0"/>
                <w:sz w:val="22"/>
              </w:rPr>
            </w:pPr>
            <w:r>
              <w:rPr>
                <w:sz w:val="22"/>
              </w:rPr>
              <w:t xml:space="preserve">6pm-6:30pm </w:t>
            </w:r>
            <w:proofErr w:type="spellStart"/>
            <w:r>
              <w:rPr>
                <w:sz w:val="22"/>
              </w:rPr>
              <w:t>Hillcroft</w:t>
            </w:r>
            <w:proofErr w:type="spellEnd"/>
            <w:r>
              <w:rPr>
                <w:sz w:val="22"/>
              </w:rPr>
              <w:t xml:space="preserve"> Makaton Choir</w:t>
            </w:r>
          </w:p>
          <w:p w14:paraId="58FBB5A1" w14:textId="77777777" w:rsidR="00FC04C3" w:rsidRPr="00E55BF7" w:rsidRDefault="00FC04C3" w:rsidP="00FC04C3">
            <w:pPr>
              <w:pStyle w:val="Heading2"/>
              <w:outlineLvl w:val="1"/>
              <w:rPr>
                <w:sz w:val="22"/>
              </w:rPr>
            </w:pPr>
            <w:r w:rsidRPr="00E55BF7">
              <w:rPr>
                <w:sz w:val="22"/>
              </w:rPr>
              <w:t>Carrick 3</w:t>
            </w:r>
            <w:r w:rsidRPr="00E55BF7">
              <w:rPr>
                <w:sz w:val="22"/>
                <w:vertAlign w:val="superscript"/>
              </w:rPr>
              <w:t>rd</w:t>
            </w:r>
            <w:r w:rsidRPr="00E55BF7">
              <w:rPr>
                <w:sz w:val="22"/>
              </w:rPr>
              <w:t xml:space="preserve"> Silver Band Performance</w:t>
            </w:r>
          </w:p>
          <w:p w14:paraId="4B73BA5A" w14:textId="72CAE5D0" w:rsidR="00FC04C3" w:rsidRDefault="00FC04C3" w:rsidP="00FC04C3">
            <w:pPr>
              <w:pStyle w:val="Heading2"/>
              <w:outlineLvl w:val="1"/>
              <w:rPr>
                <w:bCs w:val="0"/>
                <w:sz w:val="22"/>
              </w:rPr>
            </w:pPr>
            <w:r>
              <w:rPr>
                <w:sz w:val="22"/>
              </w:rPr>
              <w:t>6:30pm-7pm</w:t>
            </w:r>
          </w:p>
          <w:p w14:paraId="6CDF5C17" w14:textId="3A1B714B" w:rsidR="00FC04C3" w:rsidRPr="00E55BF7" w:rsidRDefault="00FC04C3" w:rsidP="00FC04C3">
            <w:pPr>
              <w:pStyle w:val="Heading2"/>
              <w:outlineLvl w:val="1"/>
              <w:rPr>
                <w:sz w:val="22"/>
              </w:rPr>
            </w:pPr>
            <w:r>
              <w:rPr>
                <w:sz w:val="22"/>
              </w:rPr>
              <w:t>Carrick Sing Choir 7pm-8pm</w:t>
            </w:r>
          </w:p>
          <w:p w14:paraId="539A13F0" w14:textId="77777777" w:rsidR="00FC04C3" w:rsidRDefault="00FC04C3" w:rsidP="00FC04C3">
            <w:pPr>
              <w:pStyle w:val="Heading2"/>
              <w:outlineLvl w:val="1"/>
              <w:rPr>
                <w:bCs w:val="0"/>
                <w:sz w:val="22"/>
              </w:rPr>
            </w:pPr>
          </w:p>
          <w:p w14:paraId="34EDD406" w14:textId="77777777" w:rsidR="00FC04C3" w:rsidRPr="00FC04C3" w:rsidRDefault="00FC04C3" w:rsidP="00FC04C3">
            <w:pPr>
              <w:pStyle w:val="Heading2"/>
              <w:outlineLvl w:val="1"/>
              <w:rPr>
                <w:bCs w:val="0"/>
                <w:sz w:val="22"/>
              </w:rPr>
            </w:pPr>
          </w:p>
          <w:p w14:paraId="03CFE29E" w14:textId="77777777" w:rsidR="005C61E4" w:rsidRPr="00AA4794" w:rsidRDefault="00F50BEB" w:rsidP="005C61E4">
            <w:pPr>
              <w:pStyle w:val="Heading3"/>
              <w:outlineLvl w:val="2"/>
            </w:pPr>
            <w:r>
              <w:t xml:space="preserve">Kilcreggan Urban Farm </w:t>
            </w:r>
          </w:p>
          <w:p w14:paraId="03CFE29F" w14:textId="77777777" w:rsidR="005C61E4" w:rsidRPr="00AA4794" w:rsidRDefault="00105A5C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CC723B6D55D24322AC990533B4A827E9"/>
                </w:placeholder>
                <w15:appearance w15:val="hidden"/>
                <w:text w:multiLine="1"/>
              </w:sdtPr>
              <w:sdtEndPr/>
              <w:sdtContent>
                <w:r w:rsidR="00F50BEB">
                  <w:t xml:space="preserve">Elizabeth Avenue </w:t>
                </w:r>
                <w:r w:rsidR="00F50BEB">
                  <w:br/>
                  <w:t>BT38 7UY</w:t>
                </w:r>
              </w:sdtContent>
            </w:sdt>
          </w:p>
          <w:p w14:paraId="03CFE2A0" w14:textId="77777777" w:rsidR="005C61E4" w:rsidRPr="00AA4794" w:rsidRDefault="00F50BEB" w:rsidP="00AA4794">
            <w:pPr>
              <w:pStyle w:val="ContactInfo"/>
              <w:spacing w:line="312" w:lineRule="auto"/>
            </w:pPr>
            <w:r>
              <w:t>02893364294</w:t>
            </w:r>
          </w:p>
          <w:p w14:paraId="03CFE2A1" w14:textId="77777777" w:rsidR="005C61E4" w:rsidRPr="00AA4794" w:rsidRDefault="00F50BEB" w:rsidP="00AD5EB8">
            <w:pPr>
              <w:pStyle w:val="ContactInfo"/>
              <w:spacing w:line="312" w:lineRule="auto"/>
              <w:ind w:left="0"/>
            </w:pPr>
            <w:r>
              <w:t>www.kilcreggan.org.uk</w:t>
            </w:r>
          </w:p>
          <w:p w14:paraId="03CFE2A2" w14:textId="77777777" w:rsidR="005C61E4" w:rsidRPr="00AA4794" w:rsidRDefault="00F50BEB" w:rsidP="00F50BEB">
            <w:pPr>
              <w:pStyle w:val="ContactInfo"/>
              <w:spacing w:line="312" w:lineRule="auto"/>
            </w:pPr>
            <w:r>
              <w:t>8/12/18 10am-3pm</w:t>
            </w:r>
          </w:p>
        </w:tc>
      </w:tr>
    </w:tbl>
    <w:p w14:paraId="03CFE2A4" w14:textId="77777777" w:rsidR="005C61E4" w:rsidRPr="00076F31" w:rsidRDefault="005C61E4" w:rsidP="00AA4794">
      <w:pPr>
        <w:pStyle w:val="NoSpacing"/>
      </w:pPr>
    </w:p>
    <w:sectPr w:rsidR="005C61E4" w:rsidRPr="00076F31" w:rsidSect="00AC37F5">
      <w:pgSz w:w="11906" w:h="16838" w:code="9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D6064" w14:textId="77777777" w:rsidR="00105A5C" w:rsidRDefault="00105A5C" w:rsidP="005F5D5F">
      <w:pPr>
        <w:spacing w:after="0" w:line="240" w:lineRule="auto"/>
      </w:pPr>
      <w:r>
        <w:separator/>
      </w:r>
    </w:p>
  </w:endnote>
  <w:endnote w:type="continuationSeparator" w:id="0">
    <w:p w14:paraId="317E4648" w14:textId="77777777" w:rsidR="00105A5C" w:rsidRDefault="00105A5C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53C5D" w14:textId="77777777" w:rsidR="00105A5C" w:rsidRDefault="00105A5C" w:rsidP="005F5D5F">
      <w:pPr>
        <w:spacing w:after="0" w:line="240" w:lineRule="auto"/>
      </w:pPr>
      <w:r>
        <w:separator/>
      </w:r>
    </w:p>
  </w:footnote>
  <w:footnote w:type="continuationSeparator" w:id="0">
    <w:p w14:paraId="3AB045E3" w14:textId="77777777" w:rsidR="00105A5C" w:rsidRDefault="00105A5C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EB"/>
    <w:rsid w:val="000168C0"/>
    <w:rsid w:val="000427C6"/>
    <w:rsid w:val="000478BE"/>
    <w:rsid w:val="00076F31"/>
    <w:rsid w:val="000B4C91"/>
    <w:rsid w:val="00105A5C"/>
    <w:rsid w:val="00171CDD"/>
    <w:rsid w:val="00175521"/>
    <w:rsid w:val="00181FB9"/>
    <w:rsid w:val="001906D6"/>
    <w:rsid w:val="00251739"/>
    <w:rsid w:val="00261A78"/>
    <w:rsid w:val="002F4F6E"/>
    <w:rsid w:val="0037587B"/>
    <w:rsid w:val="003B6A17"/>
    <w:rsid w:val="003C1497"/>
    <w:rsid w:val="00411532"/>
    <w:rsid w:val="00424935"/>
    <w:rsid w:val="005222EE"/>
    <w:rsid w:val="0053154F"/>
    <w:rsid w:val="00541BB3"/>
    <w:rsid w:val="00544732"/>
    <w:rsid w:val="005B50EB"/>
    <w:rsid w:val="005C61E4"/>
    <w:rsid w:val="005F5D5F"/>
    <w:rsid w:val="00665EA1"/>
    <w:rsid w:val="006D01C6"/>
    <w:rsid w:val="006E5B0F"/>
    <w:rsid w:val="0079199F"/>
    <w:rsid w:val="007B5354"/>
    <w:rsid w:val="007E27EF"/>
    <w:rsid w:val="00810DB8"/>
    <w:rsid w:val="00837654"/>
    <w:rsid w:val="00845BD4"/>
    <w:rsid w:val="00880783"/>
    <w:rsid w:val="00896EF3"/>
    <w:rsid w:val="008B5772"/>
    <w:rsid w:val="008C031F"/>
    <w:rsid w:val="008C1756"/>
    <w:rsid w:val="008D17FF"/>
    <w:rsid w:val="008F6C52"/>
    <w:rsid w:val="00912E7A"/>
    <w:rsid w:val="009141C6"/>
    <w:rsid w:val="00A03450"/>
    <w:rsid w:val="00A97C88"/>
    <w:rsid w:val="00AA0442"/>
    <w:rsid w:val="00AA4794"/>
    <w:rsid w:val="00AB3068"/>
    <w:rsid w:val="00AB58F4"/>
    <w:rsid w:val="00AC37F5"/>
    <w:rsid w:val="00AD5EB8"/>
    <w:rsid w:val="00AF32DC"/>
    <w:rsid w:val="00B46A60"/>
    <w:rsid w:val="00BC6ED1"/>
    <w:rsid w:val="00C31D1A"/>
    <w:rsid w:val="00C57F20"/>
    <w:rsid w:val="00CF4758"/>
    <w:rsid w:val="00D16845"/>
    <w:rsid w:val="00D56FBE"/>
    <w:rsid w:val="00D751DD"/>
    <w:rsid w:val="00E3564F"/>
    <w:rsid w:val="00E55BF7"/>
    <w:rsid w:val="00EC1838"/>
    <w:rsid w:val="00F2548A"/>
    <w:rsid w:val="00F50BEB"/>
    <w:rsid w:val="00FA21D4"/>
    <w:rsid w:val="00FA7C97"/>
    <w:rsid w:val="00FB2003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CFE282"/>
  <w15:chartTrackingRefBased/>
  <w15:docId w15:val="{459F2133-2DC4-473A-AA78-D48FFCB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810446C94843D9A18D9B2C9BAF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6713-1354-49EF-9438-CB3E176E658E}"/>
      </w:docPartPr>
      <w:docPartBody>
        <w:p w:rsidR="00243E55" w:rsidRDefault="00D90ABA">
          <w:pPr>
            <w:pStyle w:val="AD810446C94843D9A18D9B2C9BAFF5B1"/>
          </w:pPr>
          <w:r w:rsidRPr="00AA4794">
            <w:t>────</w:t>
          </w:r>
        </w:p>
      </w:docPartBody>
    </w:docPart>
    <w:docPart>
      <w:docPartPr>
        <w:name w:val="55B09BDB9B164569BFD46871D2C39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C47B-AC36-4EB8-BB22-B53B6653D0F0}"/>
      </w:docPartPr>
      <w:docPartBody>
        <w:p w:rsidR="00243E55" w:rsidRDefault="00D90ABA">
          <w:pPr>
            <w:pStyle w:val="55B09BDB9B164569BFD46871D2C39362"/>
          </w:pPr>
          <w:r w:rsidRPr="00AA4794">
            <w:t>────</w:t>
          </w:r>
        </w:p>
      </w:docPartBody>
    </w:docPart>
    <w:docPart>
      <w:docPartPr>
        <w:name w:val="CC723B6D55D24322AC990533B4A8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4A06-14E6-4C2E-88C5-EF5748D649C0}"/>
      </w:docPartPr>
      <w:docPartBody>
        <w:p w:rsidR="00243E55" w:rsidRDefault="00D90ABA">
          <w:pPr>
            <w:pStyle w:val="CC723B6D55D24322AC990533B4A827E9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BA"/>
    <w:rsid w:val="00243E55"/>
    <w:rsid w:val="004759F7"/>
    <w:rsid w:val="005A4324"/>
    <w:rsid w:val="00903FF8"/>
    <w:rsid w:val="00A07133"/>
    <w:rsid w:val="00B57B94"/>
    <w:rsid w:val="00D90ABA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CE8864FDC04FE4B35FDD6FEE3BB46F">
    <w:name w:val="E4CE8864FDC04FE4B35FDD6FEE3BB46F"/>
  </w:style>
  <w:style w:type="paragraph" w:customStyle="1" w:styleId="1C424CDA3F1C42CBB671AFFC5E6771A7">
    <w:name w:val="1C424CDA3F1C42CBB671AFFC5E6771A7"/>
  </w:style>
  <w:style w:type="paragraph" w:customStyle="1" w:styleId="82471FC91BBA4608A283DE27C7EAB8B4">
    <w:name w:val="82471FC91BBA4608A283DE27C7EAB8B4"/>
  </w:style>
  <w:style w:type="paragraph" w:customStyle="1" w:styleId="4B53FF4319FF47D9B0F59222E5302B3B">
    <w:name w:val="4B53FF4319FF47D9B0F59222E5302B3B"/>
  </w:style>
  <w:style w:type="paragraph" w:customStyle="1" w:styleId="E9AE7277FD1A4E9DB74F938E86A474F5">
    <w:name w:val="E9AE7277FD1A4E9DB74F938E86A474F5"/>
  </w:style>
  <w:style w:type="paragraph" w:customStyle="1" w:styleId="E166972E6B8343DC9D7531E8E97608A3">
    <w:name w:val="E166972E6B8343DC9D7531E8E97608A3"/>
  </w:style>
  <w:style w:type="paragraph" w:customStyle="1" w:styleId="1556C041F5D147E89DA98057CCF8704D">
    <w:name w:val="1556C041F5D147E89DA98057CCF8704D"/>
  </w:style>
  <w:style w:type="paragraph" w:customStyle="1" w:styleId="CD20F40589D94E9EBEFF95059C139FD8">
    <w:name w:val="CD20F40589D94E9EBEFF95059C139FD8"/>
  </w:style>
  <w:style w:type="paragraph" w:customStyle="1" w:styleId="89A9639EAD114976A696352358D2FC70">
    <w:name w:val="89A9639EAD114976A696352358D2FC70"/>
  </w:style>
  <w:style w:type="paragraph" w:customStyle="1" w:styleId="AD810446C94843D9A18D9B2C9BAFF5B1">
    <w:name w:val="AD810446C94843D9A18D9B2C9BAFF5B1"/>
  </w:style>
  <w:style w:type="paragraph" w:customStyle="1" w:styleId="65BF7839321843108D1F860F5849907F">
    <w:name w:val="65BF7839321843108D1F860F5849907F"/>
  </w:style>
  <w:style w:type="paragraph" w:customStyle="1" w:styleId="55B09BDB9B164569BFD46871D2C39362">
    <w:name w:val="55B09BDB9B164569BFD46871D2C39362"/>
  </w:style>
  <w:style w:type="paragraph" w:customStyle="1" w:styleId="8E75FCD469674AD389D5D7F7542DCCB3">
    <w:name w:val="8E75FCD469674AD389D5D7F7542DCCB3"/>
  </w:style>
  <w:style w:type="paragraph" w:customStyle="1" w:styleId="B75FB713EFB64272A4E668393A159ECB">
    <w:name w:val="B75FB713EFB64272A4E668393A159ECB"/>
  </w:style>
  <w:style w:type="paragraph" w:customStyle="1" w:styleId="CC723B6D55D24322AC990533B4A827E9">
    <w:name w:val="CC723B6D55D24322AC990533B4A827E9"/>
  </w:style>
  <w:style w:type="paragraph" w:customStyle="1" w:styleId="23F2F4DC73D14EFA91A62B2EAB3D1D67">
    <w:name w:val="23F2F4DC73D14EFA91A62B2EAB3D1D67"/>
  </w:style>
  <w:style w:type="paragraph" w:customStyle="1" w:styleId="F522C1EE9FA7469CA3C02DA8AE407D6D">
    <w:name w:val="F522C1EE9FA7469CA3C02DA8AE407D6D"/>
  </w:style>
  <w:style w:type="paragraph" w:customStyle="1" w:styleId="03F5F9BA72DE45F39309529A020B59C0">
    <w:name w:val="03F5F9BA72DE45F39309529A020B5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Heddles</cp:lastModifiedBy>
  <cp:revision>2</cp:revision>
  <cp:lastPrinted>2019-11-22T09:46:00Z</cp:lastPrinted>
  <dcterms:created xsi:type="dcterms:W3CDTF">2019-11-26T12:17:00Z</dcterms:created>
  <dcterms:modified xsi:type="dcterms:W3CDTF">2019-11-26T12:17:00Z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